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3C7" w:rsidRPr="00AB5AFC" w:rsidRDefault="004923C7" w:rsidP="0050025E">
      <w:pPr>
        <w:pStyle w:val="AralkYok"/>
        <w:jc w:val="center"/>
        <w:rPr>
          <w:rFonts w:ascii="Arial Narrow" w:hAnsi="Arial Narrow"/>
          <w:b/>
          <w:sz w:val="20"/>
          <w:szCs w:val="20"/>
        </w:rPr>
      </w:pPr>
    </w:p>
    <w:p w:rsidR="0050025E" w:rsidRPr="00AB5AFC" w:rsidRDefault="00E558B8" w:rsidP="0050025E">
      <w:pPr>
        <w:pStyle w:val="AralkYok"/>
        <w:jc w:val="center"/>
        <w:rPr>
          <w:rFonts w:ascii="Arial Narrow" w:hAnsi="Arial Narrow"/>
          <w:b/>
          <w:szCs w:val="20"/>
        </w:rPr>
      </w:pPr>
      <w:r w:rsidRPr="00AB5AFC">
        <w:rPr>
          <w:rFonts w:ascii="Arial Narrow" w:hAnsi="Arial Narrow"/>
          <w:b/>
          <w:szCs w:val="20"/>
        </w:rPr>
        <w:t>1.SINIF HAYAT BİLGİSİ DERSİ DERS PLANI</w:t>
      </w:r>
    </w:p>
    <w:p w:rsidR="0050025E" w:rsidRPr="00AB5AFC" w:rsidRDefault="00E558B8" w:rsidP="0050025E">
      <w:pPr>
        <w:pStyle w:val="AralkYok"/>
        <w:jc w:val="center"/>
        <w:rPr>
          <w:rFonts w:ascii="Arial Narrow" w:hAnsi="Arial Narrow"/>
          <w:b/>
          <w:color w:val="FF0000"/>
          <w:szCs w:val="20"/>
        </w:rPr>
      </w:pPr>
      <w:r w:rsidRPr="00AB5AFC">
        <w:rPr>
          <w:rFonts w:ascii="Arial Narrow" w:hAnsi="Arial Narrow"/>
          <w:b/>
          <w:color w:val="FF0000"/>
          <w:szCs w:val="20"/>
        </w:rPr>
        <w:t>2.Hafta</w:t>
      </w:r>
    </w:p>
    <w:p w:rsidR="0050025E" w:rsidRPr="00AB5AFC" w:rsidRDefault="00E558B8" w:rsidP="0050025E">
      <w:pPr>
        <w:pStyle w:val="AralkYok"/>
        <w:jc w:val="center"/>
        <w:rPr>
          <w:rFonts w:ascii="Arial Narrow" w:hAnsi="Arial Narrow"/>
          <w:b/>
          <w:szCs w:val="20"/>
        </w:rPr>
      </w:pPr>
      <w:r w:rsidRPr="00AB5AFC">
        <w:rPr>
          <w:rFonts w:ascii="Arial Narrow" w:hAnsi="Arial Narrow"/>
          <w:b/>
          <w:szCs w:val="20"/>
        </w:rPr>
        <w:t xml:space="preserve"> (</w:t>
      </w:r>
      <w:r w:rsidR="002E2E3F" w:rsidRPr="00AB5AFC">
        <w:rPr>
          <w:rFonts w:ascii="Arial Narrow" w:hAnsi="Arial Narrow"/>
          <w:b/>
          <w:szCs w:val="20"/>
        </w:rPr>
        <w:t>21-25</w:t>
      </w:r>
      <w:r w:rsidRPr="00AB5AFC">
        <w:rPr>
          <w:rFonts w:ascii="Arial Narrow" w:hAnsi="Arial Narrow"/>
          <w:b/>
          <w:szCs w:val="20"/>
        </w:rPr>
        <w:t xml:space="preserve"> Eylül 202</w:t>
      </w:r>
      <w:r w:rsidR="002E2E3F" w:rsidRPr="00AB5AFC">
        <w:rPr>
          <w:rFonts w:ascii="Arial Narrow" w:hAnsi="Arial Narrow"/>
          <w:b/>
          <w:szCs w:val="20"/>
        </w:rPr>
        <w:t>6</w:t>
      </w:r>
      <w:r w:rsidRPr="00AB5AFC">
        <w:rPr>
          <w:rFonts w:ascii="Arial Narrow" w:hAnsi="Arial Narrow"/>
          <w:b/>
          <w:szCs w:val="20"/>
        </w:rPr>
        <w:t>)</w:t>
      </w:r>
    </w:p>
    <w:p w:rsidR="0050025E" w:rsidRPr="00AB5AFC" w:rsidRDefault="0050025E" w:rsidP="0050025E">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260"/>
        <w:gridCol w:w="3461"/>
        <w:gridCol w:w="854"/>
        <w:gridCol w:w="4052"/>
      </w:tblGrid>
      <w:tr w:rsidR="00B0394C" w:rsidTr="00521AFC">
        <w:trPr>
          <w:trHeight w:val="218"/>
          <w:tblCellSpacing w:w="14" w:type="dxa"/>
        </w:trPr>
        <w:tc>
          <w:tcPr>
            <w:tcW w:w="4974" w:type="pct"/>
            <w:gridSpan w:val="4"/>
            <w:shd w:val="clear" w:color="auto" w:fill="FEF3CE"/>
            <w:tcMar>
              <w:top w:w="28" w:type="dxa"/>
              <w:bottom w:w="28" w:type="dxa"/>
            </w:tcMar>
          </w:tcPr>
          <w:p w:rsidR="0050025E" w:rsidRPr="00AB5AFC" w:rsidRDefault="00E558B8" w:rsidP="00521AFC">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B0394C" w:rsidTr="008763F3">
        <w:trPr>
          <w:trHeight w:val="141"/>
          <w:tblCellSpacing w:w="14" w:type="dxa"/>
        </w:trPr>
        <w:tc>
          <w:tcPr>
            <w:tcW w:w="1052" w:type="pct"/>
            <w:tcMar>
              <w:top w:w="28" w:type="dxa"/>
              <w:bottom w:w="28" w:type="dxa"/>
            </w:tcMar>
            <w:vAlign w:val="center"/>
          </w:tcPr>
          <w:p w:rsidR="0050025E" w:rsidRPr="00AB5AFC" w:rsidRDefault="00E558B8" w:rsidP="00521AFC">
            <w:pPr>
              <w:spacing w:line="240" w:lineRule="auto"/>
              <w:rPr>
                <w:rFonts w:ascii="Arial Narrow" w:hAnsi="Arial Narrow" w:cs="Times New Roman"/>
              </w:rPr>
            </w:pPr>
            <w:r w:rsidRPr="00AB5AFC">
              <w:rPr>
                <w:rFonts w:ascii="Arial Narrow" w:hAnsi="Arial Narrow" w:cs="Times New Roman"/>
                <w:b/>
                <w:bCs/>
              </w:rPr>
              <w:t>Sınıf</w:t>
            </w:r>
          </w:p>
        </w:tc>
        <w:tc>
          <w:tcPr>
            <w:tcW w:w="1628" w:type="pct"/>
            <w:tcMar>
              <w:top w:w="28" w:type="dxa"/>
              <w:bottom w:w="28" w:type="dxa"/>
            </w:tcMar>
            <w:vAlign w:val="center"/>
          </w:tcPr>
          <w:p w:rsidR="0050025E" w:rsidRPr="00AB5AFC" w:rsidRDefault="00E558B8" w:rsidP="00521AFC">
            <w:pPr>
              <w:spacing w:line="240" w:lineRule="auto"/>
              <w:rPr>
                <w:rFonts w:ascii="Arial Narrow" w:hAnsi="Arial Narrow" w:cs="Times New Roman"/>
              </w:rPr>
            </w:pPr>
            <w:r w:rsidRPr="00AB5AFC">
              <w:rPr>
                <w:rFonts w:ascii="Arial Narrow" w:hAnsi="Arial Narrow" w:cs="Times New Roman"/>
              </w:rPr>
              <w:t>1. SINIF</w:t>
            </w:r>
          </w:p>
        </w:tc>
        <w:tc>
          <w:tcPr>
            <w:tcW w:w="392" w:type="pct"/>
            <w:tcMar>
              <w:top w:w="28" w:type="dxa"/>
              <w:bottom w:w="28" w:type="dxa"/>
            </w:tcMar>
            <w:vAlign w:val="center"/>
          </w:tcPr>
          <w:p w:rsidR="0050025E" w:rsidRPr="00AB5AFC" w:rsidRDefault="00E558B8" w:rsidP="00521AFC">
            <w:pPr>
              <w:spacing w:line="240" w:lineRule="auto"/>
              <w:rPr>
                <w:rFonts w:ascii="Arial Narrow" w:hAnsi="Arial Narrow" w:cs="Times New Roman"/>
              </w:rPr>
            </w:pPr>
            <w:r w:rsidRPr="00AB5AFC">
              <w:rPr>
                <w:rFonts w:ascii="Arial Narrow" w:hAnsi="Arial Narrow" w:cs="Times New Roman"/>
                <w:b/>
                <w:bCs/>
              </w:rPr>
              <w:t>Ders</w:t>
            </w:r>
          </w:p>
        </w:tc>
        <w:tc>
          <w:tcPr>
            <w:tcW w:w="1862" w:type="pct"/>
            <w:tcMar>
              <w:top w:w="28" w:type="dxa"/>
              <w:bottom w:w="28" w:type="dxa"/>
            </w:tcMar>
            <w:vAlign w:val="center"/>
          </w:tcPr>
          <w:p w:rsidR="0050025E" w:rsidRPr="00AB5AFC" w:rsidRDefault="00E558B8" w:rsidP="00521AFC">
            <w:pPr>
              <w:spacing w:line="240" w:lineRule="auto"/>
              <w:rPr>
                <w:rFonts w:ascii="Arial Narrow" w:hAnsi="Arial Narrow" w:cs="Times New Roman"/>
              </w:rPr>
            </w:pPr>
            <w:r w:rsidRPr="00AB5AFC">
              <w:rPr>
                <w:rFonts w:ascii="Arial Narrow" w:hAnsi="Arial Narrow" w:cs="Times New Roman"/>
              </w:rPr>
              <w:t>HAYAT BİLGİSİ</w:t>
            </w:r>
          </w:p>
        </w:tc>
      </w:tr>
      <w:tr w:rsidR="00B0394C" w:rsidTr="008763F3">
        <w:trPr>
          <w:trHeight w:val="218"/>
          <w:tblCellSpacing w:w="14" w:type="dxa"/>
        </w:trPr>
        <w:tc>
          <w:tcPr>
            <w:tcW w:w="1052" w:type="pct"/>
            <w:tcMar>
              <w:top w:w="28" w:type="dxa"/>
              <w:bottom w:w="28" w:type="dxa"/>
            </w:tcMar>
            <w:vAlign w:val="center"/>
          </w:tcPr>
          <w:p w:rsidR="0050025E" w:rsidRPr="00AB5AFC" w:rsidRDefault="00E558B8" w:rsidP="00521AFC">
            <w:pPr>
              <w:spacing w:line="240" w:lineRule="auto"/>
              <w:rPr>
                <w:rFonts w:ascii="Arial Narrow" w:hAnsi="Arial Narrow" w:cs="Times New Roman"/>
              </w:rPr>
            </w:pPr>
            <w:r w:rsidRPr="00AB5AFC">
              <w:rPr>
                <w:rFonts w:ascii="Arial Narrow" w:hAnsi="Arial Narrow" w:cs="Times New Roman"/>
                <w:b/>
                <w:bCs/>
              </w:rPr>
              <w:t>Tema</w:t>
            </w:r>
          </w:p>
        </w:tc>
        <w:tc>
          <w:tcPr>
            <w:tcW w:w="1628" w:type="pct"/>
            <w:tcMar>
              <w:top w:w="28" w:type="dxa"/>
              <w:bottom w:w="28" w:type="dxa"/>
            </w:tcMar>
            <w:vAlign w:val="center"/>
          </w:tcPr>
          <w:p w:rsidR="0050025E" w:rsidRPr="00AB5AFC" w:rsidRDefault="00E558B8" w:rsidP="00521AFC">
            <w:pPr>
              <w:spacing w:line="240" w:lineRule="auto"/>
              <w:rPr>
                <w:rFonts w:ascii="Arial Narrow" w:hAnsi="Arial Narrow" w:cs="Times New Roman"/>
              </w:rPr>
            </w:pPr>
            <w:r w:rsidRPr="00AB5AFC">
              <w:rPr>
                <w:rFonts w:ascii="Arial Narrow" w:hAnsi="Arial Narrow" w:cs="Times New Roman"/>
                <w:b/>
                <w:bCs/>
              </w:rPr>
              <w:t>1. ÖĞRENME ALANI: BEN VE OKULUM</w:t>
            </w:r>
          </w:p>
        </w:tc>
        <w:tc>
          <w:tcPr>
            <w:tcW w:w="392" w:type="pct"/>
            <w:tcMar>
              <w:top w:w="28" w:type="dxa"/>
              <w:bottom w:w="28" w:type="dxa"/>
            </w:tcMar>
            <w:vAlign w:val="center"/>
          </w:tcPr>
          <w:p w:rsidR="0050025E" w:rsidRPr="00AB5AFC" w:rsidRDefault="00E558B8" w:rsidP="00521AFC">
            <w:pPr>
              <w:spacing w:line="240" w:lineRule="auto"/>
              <w:rPr>
                <w:rFonts w:ascii="Arial Narrow" w:hAnsi="Arial Narrow" w:cs="Times New Roman"/>
              </w:rPr>
            </w:pPr>
            <w:r w:rsidRPr="00AB5AFC">
              <w:rPr>
                <w:rFonts w:ascii="Arial Narrow" w:hAnsi="Arial Narrow" w:cs="Times New Roman"/>
                <w:b/>
                <w:bCs/>
              </w:rPr>
              <w:t>Süre</w:t>
            </w:r>
          </w:p>
        </w:tc>
        <w:tc>
          <w:tcPr>
            <w:tcW w:w="1862" w:type="pct"/>
            <w:tcMar>
              <w:top w:w="28" w:type="dxa"/>
              <w:bottom w:w="28" w:type="dxa"/>
            </w:tcMar>
            <w:vAlign w:val="center"/>
          </w:tcPr>
          <w:p w:rsidR="0050025E" w:rsidRPr="00AB5AFC" w:rsidRDefault="00E558B8" w:rsidP="00521AFC">
            <w:pPr>
              <w:spacing w:line="240" w:lineRule="auto"/>
              <w:rPr>
                <w:rFonts w:ascii="Arial Narrow" w:hAnsi="Arial Narrow" w:cs="Times New Roman"/>
              </w:rPr>
            </w:pPr>
            <w:r w:rsidRPr="00AB5AFC">
              <w:rPr>
                <w:rFonts w:ascii="Arial Narrow" w:hAnsi="Arial Narrow" w:cs="Times New Roman"/>
                <w:b/>
                <w:bCs/>
              </w:rPr>
              <w:t>4 Ders Saati</w:t>
            </w:r>
          </w:p>
        </w:tc>
      </w:tr>
      <w:tr w:rsidR="00B0394C" w:rsidTr="008763F3">
        <w:trPr>
          <w:trHeight w:val="218"/>
          <w:tblCellSpacing w:w="14" w:type="dxa"/>
        </w:trPr>
        <w:tc>
          <w:tcPr>
            <w:tcW w:w="1052" w:type="pct"/>
            <w:tcMar>
              <w:top w:w="28" w:type="dxa"/>
              <w:bottom w:w="28" w:type="dxa"/>
            </w:tcMar>
            <w:vAlign w:val="center"/>
          </w:tcPr>
          <w:p w:rsidR="0050025E" w:rsidRPr="00AB5AFC" w:rsidRDefault="00E558B8" w:rsidP="00521AFC">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09" w:type="pct"/>
            <w:gridSpan w:val="3"/>
            <w:tcMar>
              <w:top w:w="28" w:type="dxa"/>
              <w:bottom w:w="28" w:type="dxa"/>
            </w:tcMar>
            <w:vAlign w:val="center"/>
          </w:tcPr>
          <w:p w:rsidR="0050025E" w:rsidRPr="00AB5AFC" w:rsidRDefault="00E558B8" w:rsidP="0050025E">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 xml:space="preserve">Öğretmen ve Arkadaşlar </w:t>
            </w:r>
          </w:p>
          <w:p w:rsidR="0050025E" w:rsidRPr="00AB5AFC" w:rsidRDefault="00E558B8" w:rsidP="0050025E">
            <w:pPr>
              <w:spacing w:line="240" w:lineRule="auto"/>
              <w:rPr>
                <w:rFonts w:ascii="Arial Narrow" w:hAnsi="Arial Narrow" w:cs="Times New Roman"/>
                <w:b/>
                <w:bCs/>
                <w:color w:val="FF0000"/>
              </w:rPr>
            </w:pPr>
            <w:r w:rsidRPr="00AB5AFC">
              <w:rPr>
                <w:rFonts w:ascii="Arial Narrow" w:hAnsi="Arial Narrow" w:cs="Barlow-Light"/>
                <w:b/>
                <w:color w:val="FF0000"/>
                <w14:ligatures w14:val="standardContextual"/>
              </w:rPr>
              <w:t xml:space="preserve">Okul Ortamı </w:t>
            </w:r>
          </w:p>
        </w:tc>
      </w:tr>
      <w:tr w:rsidR="00B0394C" w:rsidTr="008763F3">
        <w:trPr>
          <w:trHeight w:val="218"/>
          <w:tblCellSpacing w:w="14" w:type="dxa"/>
        </w:trPr>
        <w:tc>
          <w:tcPr>
            <w:tcW w:w="1052" w:type="pct"/>
            <w:tcMar>
              <w:top w:w="28" w:type="dxa"/>
              <w:bottom w:w="28" w:type="dxa"/>
            </w:tcMar>
            <w:vAlign w:val="center"/>
          </w:tcPr>
          <w:p w:rsidR="0050025E" w:rsidRPr="00AB5AFC" w:rsidRDefault="00E558B8" w:rsidP="00521AFC">
            <w:pPr>
              <w:spacing w:line="240" w:lineRule="auto"/>
              <w:rPr>
                <w:rFonts w:ascii="Arial Narrow" w:hAnsi="Arial Narrow" w:cs="Times New Roman"/>
              </w:rPr>
            </w:pPr>
            <w:r w:rsidRPr="00AB5AFC">
              <w:rPr>
                <w:rFonts w:ascii="Arial Narrow" w:hAnsi="Arial Narrow" w:cs="Times New Roman"/>
                <w:b/>
                <w:bCs/>
              </w:rPr>
              <w:t>Öğrenme Çıktıları ve Süreç Bileşenleri</w:t>
            </w:r>
          </w:p>
        </w:tc>
        <w:tc>
          <w:tcPr>
            <w:tcW w:w="3909" w:type="pct"/>
            <w:gridSpan w:val="3"/>
            <w:tcMar>
              <w:top w:w="28" w:type="dxa"/>
              <w:bottom w:w="28" w:type="dxa"/>
            </w:tcMar>
            <w:vAlign w:val="center"/>
          </w:tcPr>
          <w:p w:rsidR="0050025E" w:rsidRPr="00AB5AFC" w:rsidRDefault="00E558B8" w:rsidP="0050025E">
            <w:pPr>
              <w:spacing w:line="240" w:lineRule="auto"/>
              <w:rPr>
                <w:rFonts w:ascii="Arial Narrow" w:eastAsia="Calibri" w:hAnsi="Arial Narrow" w:cs="Barlow-Regular"/>
                <w:b/>
                <w:lang w:eastAsia="en-US"/>
                <w14:ligatures w14:val="standardContextual"/>
              </w:rPr>
            </w:pPr>
            <w:r w:rsidRPr="00AB5AFC">
              <w:rPr>
                <w:rFonts w:ascii="Arial Narrow" w:eastAsia="Calibri" w:hAnsi="Arial Narrow" w:cs="Barlow-Regular"/>
                <w:b/>
                <w:lang w:eastAsia="en-US"/>
                <w14:ligatures w14:val="standardContextual"/>
              </w:rPr>
              <w:t>HB.1.1.1. Öğretmeni ve arkadaşlarıyla tanışabilme 2 (saat)</w:t>
            </w:r>
          </w:p>
          <w:p w:rsidR="0050025E" w:rsidRPr="007637BA" w:rsidRDefault="00E558B8" w:rsidP="007637BA">
            <w:pPr>
              <w:spacing w:line="240" w:lineRule="auto"/>
              <w:rPr>
                <w:rFonts w:ascii="Arial Narrow" w:eastAsia="Calibri" w:hAnsi="Arial Narrow" w:cs="Times New Roman"/>
                <w:b/>
                <w:lang w:eastAsia="en-US"/>
              </w:rPr>
            </w:pPr>
            <w:r w:rsidRPr="00E558B8">
              <w:rPr>
                <w:rFonts w:ascii="Arial Narrow" w:eastAsia="Calibri" w:hAnsi="Arial Narrow" w:cs="Times New Roman"/>
                <w:b/>
                <w:lang w:eastAsia="en-US"/>
              </w:rPr>
              <w:t xml:space="preserve">HB.1.1.2. Sınıf ve okul ortamını tanıyabilme </w:t>
            </w:r>
            <w:r w:rsidRPr="00AB5AFC">
              <w:rPr>
                <w:rFonts w:ascii="Arial Narrow" w:eastAsia="Calibri" w:hAnsi="Arial Narrow" w:cs="Times New Roman"/>
                <w:b/>
                <w:lang w:eastAsia="en-US"/>
              </w:rPr>
              <w:t>(2 saat)</w:t>
            </w:r>
            <w:bookmarkStart w:id="0" w:name="_GoBack"/>
            <w:bookmarkEnd w:id="0"/>
          </w:p>
        </w:tc>
      </w:tr>
      <w:tr w:rsidR="00B0394C" w:rsidTr="008763F3">
        <w:trPr>
          <w:trHeight w:val="218"/>
          <w:tblCellSpacing w:w="14" w:type="dxa"/>
        </w:trPr>
        <w:tc>
          <w:tcPr>
            <w:tcW w:w="1052" w:type="pct"/>
            <w:tcMar>
              <w:top w:w="28" w:type="dxa"/>
              <w:bottom w:w="28" w:type="dxa"/>
            </w:tcMar>
            <w:vAlign w:val="center"/>
          </w:tcPr>
          <w:p w:rsidR="0050025E" w:rsidRPr="00AB5AFC" w:rsidRDefault="00E558B8" w:rsidP="00521AFC">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09" w:type="pct"/>
            <w:gridSpan w:val="3"/>
            <w:tcMar>
              <w:top w:w="28" w:type="dxa"/>
              <w:bottom w:w="28" w:type="dxa"/>
            </w:tcMar>
            <w:vAlign w:val="center"/>
          </w:tcPr>
          <w:p w:rsidR="0050025E" w:rsidRPr="00AB5AFC" w:rsidRDefault="00E558B8" w:rsidP="00521AFC">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Güncel yayınlar 3-Videolar  4-Etkinlik kağıtları 5-EBA </w:t>
            </w:r>
          </w:p>
          <w:p w:rsidR="0050025E" w:rsidRPr="00AB5AFC" w:rsidRDefault="00E558B8" w:rsidP="00521AFC">
            <w:pPr>
              <w:spacing w:line="240" w:lineRule="auto"/>
              <w:rPr>
                <w:rFonts w:ascii="Arial Narrow" w:hAnsi="Arial Narrow" w:cs="Times New Roman"/>
              </w:rPr>
            </w:pPr>
            <w:r w:rsidRPr="00AB5AFC">
              <w:rPr>
                <w:rFonts w:ascii="Arial Narrow" w:hAnsi="Arial Narrow" w:cs="Times New Roman"/>
              </w:rPr>
              <w:t xml:space="preserve">B. Kaynak Kişiler 1.Okul çalışanları 2. Aile bireyleri 3-Veliler 4-Akrabalar </w:t>
            </w:r>
          </w:p>
        </w:tc>
      </w:tr>
      <w:tr w:rsidR="00B0394C" w:rsidTr="008763F3">
        <w:trPr>
          <w:trHeight w:val="218"/>
          <w:tblCellSpacing w:w="14" w:type="dxa"/>
        </w:trPr>
        <w:tc>
          <w:tcPr>
            <w:tcW w:w="1052" w:type="pct"/>
            <w:tcMar>
              <w:top w:w="28" w:type="dxa"/>
              <w:bottom w:w="28" w:type="dxa"/>
            </w:tcMar>
            <w:vAlign w:val="center"/>
          </w:tcPr>
          <w:p w:rsidR="0050025E" w:rsidRPr="00AB5AFC" w:rsidRDefault="00E558B8" w:rsidP="00521AFC">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09" w:type="pct"/>
            <w:gridSpan w:val="3"/>
            <w:tcMar>
              <w:top w:w="28" w:type="dxa"/>
              <w:bottom w:w="28" w:type="dxa"/>
            </w:tcMar>
            <w:vAlign w:val="center"/>
          </w:tcPr>
          <w:p w:rsidR="0050025E" w:rsidRPr="00AB5AFC" w:rsidRDefault="00E558B8" w:rsidP="00521AFC">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Örnek olay  9. Beyin fırtınası 10. Canlandırma 11. Grup çalışmaları 12. Oyunlar 13. Rol yapma 14. Canlandırma</w:t>
            </w:r>
          </w:p>
        </w:tc>
      </w:tr>
      <w:tr w:rsidR="00B0394C" w:rsidTr="00521AFC">
        <w:trPr>
          <w:trHeight w:val="218"/>
          <w:tblCellSpacing w:w="14" w:type="dxa"/>
        </w:trPr>
        <w:tc>
          <w:tcPr>
            <w:tcW w:w="4974" w:type="pct"/>
            <w:gridSpan w:val="4"/>
            <w:shd w:val="clear" w:color="auto" w:fill="FEF3CE"/>
            <w:tcMar>
              <w:top w:w="28" w:type="dxa"/>
              <w:bottom w:w="28" w:type="dxa"/>
            </w:tcMar>
          </w:tcPr>
          <w:p w:rsidR="0050025E" w:rsidRPr="00AB5AFC" w:rsidRDefault="00E558B8" w:rsidP="00521AFC">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8763F3" w:rsidTr="008763F3">
        <w:trPr>
          <w:trHeight w:val="218"/>
          <w:tblCellSpacing w:w="14" w:type="dxa"/>
        </w:trPr>
        <w:tc>
          <w:tcPr>
            <w:tcW w:w="1052" w:type="pct"/>
            <w:tcMar>
              <w:top w:w="28" w:type="dxa"/>
              <w:bottom w:w="28" w:type="dxa"/>
            </w:tcMar>
            <w:vAlign w:val="center"/>
          </w:tcPr>
          <w:p w:rsidR="008763F3" w:rsidRPr="00AB5AFC" w:rsidRDefault="008763F3" w:rsidP="008763F3">
            <w:pPr>
              <w:spacing w:line="240" w:lineRule="auto"/>
              <w:rPr>
                <w:rFonts w:ascii="Arial Narrow" w:hAnsi="Arial Narrow" w:cs="Times New Roman"/>
              </w:rPr>
            </w:pPr>
            <w:r>
              <w:rPr>
                <w:rFonts w:ascii="Arial Narrow" w:hAnsi="Arial Narrow" w:cs="Times New Roman"/>
                <w:b/>
                <w:bCs/>
              </w:rPr>
              <w:t>Sosyal-Duyg.</w:t>
            </w:r>
            <w:r w:rsidRPr="00AB5AFC">
              <w:rPr>
                <w:rFonts w:ascii="Arial Narrow" w:hAnsi="Arial Narrow" w:cs="Times New Roman"/>
                <w:b/>
                <w:bCs/>
              </w:rPr>
              <w:t xml:space="preserve"> Öğr. Bec.</w:t>
            </w:r>
          </w:p>
        </w:tc>
        <w:tc>
          <w:tcPr>
            <w:tcW w:w="3909" w:type="pct"/>
            <w:gridSpan w:val="3"/>
            <w:tcMar>
              <w:top w:w="28" w:type="dxa"/>
              <w:bottom w:w="28" w:type="dxa"/>
            </w:tcMar>
            <w:vAlign w:val="center"/>
          </w:tcPr>
          <w:p w:rsidR="008763F3" w:rsidRPr="00AB5AFC" w:rsidRDefault="008763F3" w:rsidP="008763F3">
            <w:pPr>
              <w:spacing w:line="240" w:lineRule="auto"/>
              <w:rPr>
                <w:rFonts w:ascii="Arial Narrow" w:hAnsi="Arial Narrow" w:cs="Times New Roman"/>
              </w:rPr>
            </w:pPr>
            <w:r w:rsidRPr="00A20A4D">
              <w:rPr>
                <w:rFonts w:ascii="Arial Narrow" w:hAnsi="Arial Narrow" w:cs="Times New Roman"/>
              </w:rPr>
              <w:t>SDB1.1. Kendini Tanıma (Öz Farkındalık), SDB2.1. İletişim, SDB2.2. İş Birliği, SDB3.1. Uyum</w:t>
            </w:r>
          </w:p>
        </w:tc>
      </w:tr>
      <w:tr w:rsidR="008763F3" w:rsidTr="008763F3">
        <w:trPr>
          <w:trHeight w:val="231"/>
          <w:tblCellSpacing w:w="14" w:type="dxa"/>
        </w:trPr>
        <w:tc>
          <w:tcPr>
            <w:tcW w:w="1052" w:type="pct"/>
            <w:tcMar>
              <w:top w:w="28" w:type="dxa"/>
              <w:bottom w:w="28" w:type="dxa"/>
            </w:tcMar>
            <w:vAlign w:val="center"/>
          </w:tcPr>
          <w:p w:rsidR="008763F3" w:rsidRPr="00AB5AFC" w:rsidRDefault="008763F3" w:rsidP="008763F3">
            <w:pPr>
              <w:spacing w:line="240" w:lineRule="auto"/>
              <w:rPr>
                <w:rFonts w:ascii="Arial Narrow" w:hAnsi="Arial Narrow" w:cs="Times New Roman"/>
              </w:rPr>
            </w:pPr>
            <w:r w:rsidRPr="00AB5AFC">
              <w:rPr>
                <w:rFonts w:ascii="Arial Narrow" w:hAnsi="Arial Narrow" w:cs="Times New Roman"/>
                <w:b/>
                <w:bCs/>
              </w:rPr>
              <w:t>Değerler</w:t>
            </w:r>
          </w:p>
        </w:tc>
        <w:tc>
          <w:tcPr>
            <w:tcW w:w="3909" w:type="pct"/>
            <w:gridSpan w:val="3"/>
            <w:tcMar>
              <w:top w:w="28" w:type="dxa"/>
              <w:bottom w:w="28" w:type="dxa"/>
            </w:tcMar>
            <w:vAlign w:val="center"/>
          </w:tcPr>
          <w:p w:rsidR="008763F3" w:rsidRPr="00AB5AFC" w:rsidRDefault="008763F3" w:rsidP="008763F3">
            <w:pPr>
              <w:spacing w:line="240" w:lineRule="auto"/>
              <w:rPr>
                <w:rFonts w:ascii="Arial Narrow" w:hAnsi="Arial Narrow" w:cs="Times New Roman"/>
              </w:rPr>
            </w:pPr>
            <w:r w:rsidRPr="008763F3">
              <w:rPr>
                <w:rFonts w:ascii="Arial Narrow" w:hAnsi="Arial Narrow" w:cs="Times New Roman"/>
              </w:rPr>
              <w:t>D1. Adalet, D8. Mahremiyet, D</w:t>
            </w:r>
            <w:r w:rsidR="007637BA">
              <w:rPr>
                <w:rFonts w:ascii="Arial Narrow" w:hAnsi="Arial Narrow" w:cs="Times New Roman"/>
              </w:rPr>
              <w:t>10. Mütevazılık, D11.</w:t>
            </w:r>
            <w:r w:rsidRPr="008763F3">
              <w:rPr>
                <w:rFonts w:ascii="Arial Narrow" w:hAnsi="Arial Narrow" w:cs="Times New Roman"/>
              </w:rPr>
              <w:t>D12. Sabır, D14. Saygı,</w:t>
            </w:r>
            <w:r>
              <w:rPr>
                <w:rFonts w:ascii="Arial Narrow" w:hAnsi="Arial Narrow" w:cs="Times New Roman"/>
              </w:rPr>
              <w:t xml:space="preserve"> </w:t>
            </w:r>
            <w:r w:rsidRPr="008763F3">
              <w:rPr>
                <w:rFonts w:ascii="Arial Narrow" w:hAnsi="Arial Narrow" w:cs="Times New Roman"/>
              </w:rPr>
              <w:t>D15. Sevgi, D17. Tasarruf</w:t>
            </w:r>
          </w:p>
        </w:tc>
      </w:tr>
      <w:tr w:rsidR="008763F3" w:rsidTr="008763F3">
        <w:trPr>
          <w:trHeight w:val="218"/>
          <w:tblCellSpacing w:w="14" w:type="dxa"/>
        </w:trPr>
        <w:tc>
          <w:tcPr>
            <w:tcW w:w="1052" w:type="pct"/>
            <w:tcMar>
              <w:top w:w="28" w:type="dxa"/>
              <w:bottom w:w="28" w:type="dxa"/>
            </w:tcMar>
            <w:vAlign w:val="center"/>
          </w:tcPr>
          <w:p w:rsidR="008763F3" w:rsidRPr="00AB5AFC" w:rsidRDefault="008763F3" w:rsidP="008763F3">
            <w:pPr>
              <w:spacing w:line="240" w:lineRule="auto"/>
              <w:rPr>
                <w:rFonts w:ascii="Arial Narrow" w:hAnsi="Arial Narrow" w:cs="Times New Roman"/>
              </w:rPr>
            </w:pPr>
            <w:r w:rsidRPr="00AB5AFC">
              <w:rPr>
                <w:rFonts w:ascii="Arial Narrow" w:hAnsi="Arial Narrow" w:cs="Times New Roman"/>
                <w:b/>
                <w:bCs/>
              </w:rPr>
              <w:t>Okuryazarlık Becerileri</w:t>
            </w:r>
          </w:p>
        </w:tc>
        <w:tc>
          <w:tcPr>
            <w:tcW w:w="3909" w:type="pct"/>
            <w:gridSpan w:val="3"/>
            <w:tcMar>
              <w:top w:w="28" w:type="dxa"/>
              <w:bottom w:w="28" w:type="dxa"/>
            </w:tcMar>
            <w:vAlign w:val="center"/>
          </w:tcPr>
          <w:p w:rsidR="008763F3" w:rsidRPr="00AB5AFC" w:rsidRDefault="008763F3" w:rsidP="008763F3">
            <w:pPr>
              <w:spacing w:line="240" w:lineRule="auto"/>
              <w:rPr>
                <w:rFonts w:ascii="Arial Narrow" w:hAnsi="Arial Narrow" w:cs="Times New Roman"/>
              </w:rPr>
            </w:pPr>
            <w:r w:rsidRPr="00AB5AFC">
              <w:rPr>
                <w:rFonts w:ascii="Arial Narrow" w:hAnsi="Arial Narrow" w:cs="Times New Roman"/>
              </w:rPr>
              <w:t>OB1. Bilgi Okuryazarlığı, OB4. Görsel Okuryazarlık</w:t>
            </w:r>
          </w:p>
        </w:tc>
      </w:tr>
      <w:tr w:rsidR="008763F3" w:rsidTr="008763F3">
        <w:trPr>
          <w:trHeight w:val="218"/>
          <w:tblCellSpacing w:w="14" w:type="dxa"/>
        </w:trPr>
        <w:tc>
          <w:tcPr>
            <w:tcW w:w="1052" w:type="pct"/>
            <w:tcMar>
              <w:top w:w="28" w:type="dxa"/>
              <w:bottom w:w="28" w:type="dxa"/>
            </w:tcMar>
            <w:vAlign w:val="center"/>
          </w:tcPr>
          <w:p w:rsidR="008763F3" w:rsidRPr="00AB5AFC" w:rsidRDefault="008763F3" w:rsidP="008763F3">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909" w:type="pct"/>
            <w:gridSpan w:val="3"/>
            <w:tcMar>
              <w:top w:w="28" w:type="dxa"/>
              <w:bottom w:w="28" w:type="dxa"/>
            </w:tcMar>
            <w:vAlign w:val="center"/>
          </w:tcPr>
          <w:p w:rsidR="008763F3" w:rsidRPr="00AB5AFC" w:rsidRDefault="008763F3" w:rsidP="008763F3">
            <w:pPr>
              <w:spacing w:line="240" w:lineRule="auto"/>
              <w:rPr>
                <w:rFonts w:ascii="Arial Narrow" w:hAnsi="Arial Narrow" w:cs="Times New Roman"/>
              </w:rPr>
            </w:pPr>
            <w:r w:rsidRPr="00AB5AFC">
              <w:rPr>
                <w:rFonts w:ascii="Arial Narrow" w:hAnsi="Arial Narrow" w:cs="Times New Roman"/>
              </w:rPr>
              <w:t>Türkçe, Sosyal Bilgiler, Beden Eğitimi ve Oyun</w:t>
            </w:r>
          </w:p>
        </w:tc>
      </w:tr>
      <w:tr w:rsidR="008763F3" w:rsidTr="008763F3">
        <w:trPr>
          <w:trHeight w:val="374"/>
          <w:tblCellSpacing w:w="14" w:type="dxa"/>
        </w:trPr>
        <w:tc>
          <w:tcPr>
            <w:tcW w:w="1052" w:type="pct"/>
            <w:tcMar>
              <w:top w:w="28" w:type="dxa"/>
              <w:bottom w:w="28" w:type="dxa"/>
            </w:tcMar>
            <w:vAlign w:val="center"/>
          </w:tcPr>
          <w:p w:rsidR="008763F3" w:rsidRPr="00AB5AFC" w:rsidRDefault="008763F3" w:rsidP="008763F3">
            <w:pPr>
              <w:spacing w:line="240" w:lineRule="auto"/>
              <w:rPr>
                <w:rFonts w:ascii="Arial Narrow" w:hAnsi="Arial Narrow" w:cs="Times New Roman"/>
              </w:rPr>
            </w:pPr>
            <w:r w:rsidRPr="00AB5AFC">
              <w:rPr>
                <w:rFonts w:ascii="Arial Narrow" w:hAnsi="Arial Narrow" w:cs="Times New Roman"/>
                <w:b/>
                <w:bCs/>
              </w:rPr>
              <w:t>Öğrenme Kanıtları</w:t>
            </w:r>
          </w:p>
        </w:tc>
        <w:tc>
          <w:tcPr>
            <w:tcW w:w="3909" w:type="pct"/>
            <w:gridSpan w:val="3"/>
            <w:tcMar>
              <w:top w:w="28" w:type="dxa"/>
              <w:bottom w:w="28" w:type="dxa"/>
            </w:tcMar>
            <w:vAlign w:val="center"/>
          </w:tcPr>
          <w:p w:rsidR="008763F3" w:rsidRPr="00AB5AFC" w:rsidRDefault="008763F3" w:rsidP="008763F3">
            <w:pPr>
              <w:spacing w:line="240" w:lineRule="auto"/>
              <w:rPr>
                <w:rFonts w:ascii="Arial Narrow" w:hAnsi="Arial Narrow" w:cs="Times New Roman"/>
              </w:rPr>
            </w:pPr>
            <w:r w:rsidRPr="00AB5AFC">
              <w:rPr>
                <w:rFonts w:ascii="Arial Narrow" w:hAnsi="Arial Narrow" w:cs="Times New Roman"/>
              </w:rPr>
              <w:t>Öğrenme çıktıları; kontrol listesi, gözlem formu, görsellerle oluşturulmuş öz değerlendirme</w:t>
            </w:r>
            <w:r>
              <w:rPr>
                <w:rFonts w:ascii="Arial Narrow" w:hAnsi="Arial Narrow" w:cs="Times New Roman"/>
              </w:rPr>
              <w:t xml:space="preserve"> </w:t>
            </w:r>
            <w:r w:rsidRPr="00AB5AFC">
              <w:rPr>
                <w:rFonts w:ascii="Arial Narrow" w:hAnsi="Arial Narrow" w:cs="Times New Roman"/>
              </w:rPr>
              <w:t>formu kullanılarak değerlendirilebilir.</w:t>
            </w:r>
          </w:p>
        </w:tc>
      </w:tr>
      <w:tr w:rsidR="008763F3" w:rsidTr="008763F3">
        <w:trPr>
          <w:trHeight w:val="275"/>
          <w:tblCellSpacing w:w="14" w:type="dxa"/>
        </w:trPr>
        <w:tc>
          <w:tcPr>
            <w:tcW w:w="1052" w:type="pct"/>
            <w:tcMar>
              <w:top w:w="28" w:type="dxa"/>
              <w:bottom w:w="28" w:type="dxa"/>
            </w:tcMar>
            <w:vAlign w:val="center"/>
          </w:tcPr>
          <w:p w:rsidR="008763F3" w:rsidRPr="00AB5AFC" w:rsidRDefault="008763F3" w:rsidP="008763F3">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09" w:type="pct"/>
            <w:gridSpan w:val="3"/>
            <w:tcMar>
              <w:top w:w="28" w:type="dxa"/>
              <w:bottom w:w="28" w:type="dxa"/>
            </w:tcMar>
            <w:vAlign w:val="center"/>
          </w:tcPr>
          <w:p w:rsidR="008763F3" w:rsidRPr="00AB5AFC" w:rsidRDefault="008763F3" w:rsidP="008763F3">
            <w:pPr>
              <w:spacing w:line="240" w:lineRule="auto"/>
              <w:rPr>
                <w:rFonts w:ascii="Arial Narrow" w:hAnsi="Arial Narrow" w:cs="Times New Roman"/>
              </w:rPr>
            </w:pPr>
            <w:r w:rsidRPr="00AB5AFC">
              <w:rPr>
                <w:rFonts w:ascii="Arial Narrow" w:hAnsi="Arial Narrow" w:cs="Times New Roman"/>
              </w:rPr>
              <w:t>tanışma, arkadaş, iletişim, duygu, sınıf ve okul ortamı, kural, uyum, fiziksel özellik</w:t>
            </w:r>
          </w:p>
        </w:tc>
      </w:tr>
      <w:tr w:rsidR="008763F3" w:rsidTr="00521AFC">
        <w:trPr>
          <w:trHeight w:val="231"/>
          <w:tblCellSpacing w:w="14" w:type="dxa"/>
        </w:trPr>
        <w:tc>
          <w:tcPr>
            <w:tcW w:w="4974" w:type="pct"/>
            <w:gridSpan w:val="4"/>
            <w:shd w:val="clear" w:color="auto" w:fill="FEF3CE"/>
            <w:tcMar>
              <w:top w:w="28" w:type="dxa"/>
              <w:bottom w:w="28" w:type="dxa"/>
            </w:tcMar>
          </w:tcPr>
          <w:p w:rsidR="008763F3" w:rsidRPr="00AB5AFC" w:rsidRDefault="008763F3" w:rsidP="008763F3">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8763F3" w:rsidTr="008763F3">
        <w:trPr>
          <w:trHeight w:val="1126"/>
          <w:tblCellSpacing w:w="14" w:type="dxa"/>
        </w:trPr>
        <w:tc>
          <w:tcPr>
            <w:tcW w:w="1052" w:type="pct"/>
            <w:tcMar>
              <w:top w:w="28" w:type="dxa"/>
              <w:bottom w:w="28" w:type="dxa"/>
            </w:tcMar>
            <w:vAlign w:val="center"/>
          </w:tcPr>
          <w:p w:rsidR="008763F3" w:rsidRPr="00AB5AFC" w:rsidRDefault="008763F3" w:rsidP="008763F3">
            <w:pPr>
              <w:spacing w:line="240" w:lineRule="auto"/>
              <w:rPr>
                <w:rFonts w:ascii="Arial Narrow" w:hAnsi="Arial Narrow" w:cs="Times New Roman"/>
              </w:rPr>
            </w:pPr>
            <w:r w:rsidRPr="00AB5AFC">
              <w:rPr>
                <w:rFonts w:ascii="Arial Narrow" w:hAnsi="Arial Narrow" w:cs="Times New Roman"/>
                <w:b/>
                <w:bCs/>
              </w:rPr>
              <w:t>Öğretme Uygulamaları</w:t>
            </w:r>
          </w:p>
        </w:tc>
        <w:tc>
          <w:tcPr>
            <w:tcW w:w="3909" w:type="pct"/>
            <w:gridSpan w:val="3"/>
            <w:tcMar>
              <w:top w:w="28" w:type="dxa"/>
              <w:bottom w:w="28" w:type="dxa"/>
            </w:tcMar>
            <w:vAlign w:val="center"/>
          </w:tcPr>
          <w:p w:rsidR="008763F3" w:rsidRPr="00AB5AFC" w:rsidRDefault="008763F3" w:rsidP="008763F3">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Ders Kitabı Sayfa 16-21 Etkinlikler yapılır.</w:t>
            </w:r>
          </w:p>
          <w:p w:rsidR="008763F3" w:rsidRDefault="008763F3" w:rsidP="008763F3">
            <w:pPr>
              <w:pStyle w:val="AralkYok"/>
              <w:rPr>
                <w:rFonts w:ascii="Arial Narrow" w:hAnsi="Arial Narrow" w:cs="Barlow-Medium"/>
                <w:sz w:val="20"/>
                <w:szCs w:val="20"/>
                <w14:ligatures w14:val="standardContextual"/>
              </w:rPr>
            </w:pPr>
            <w:r w:rsidRPr="00AB5AFC">
              <w:rPr>
                <w:rFonts w:ascii="Arial Narrow" w:eastAsia="Calibri" w:hAnsi="Arial Narrow" w:cs="Barlow-Medium"/>
                <w:color w:val="FF0000"/>
                <w14:ligatures w14:val="standardContextual"/>
              </w:rPr>
              <w:t>►</w:t>
            </w:r>
            <w:r>
              <w:rPr>
                <w:rFonts w:ascii="Arial Narrow" w:eastAsia="Calibri" w:hAnsi="Arial Narrow" w:cs="Barlow-Medium"/>
                <w:color w:val="FF0000"/>
                <w14:ligatures w14:val="standardContextual"/>
              </w:rPr>
              <w:t xml:space="preserve"> </w:t>
            </w:r>
            <w:r w:rsidRPr="00AB5AFC">
              <w:rPr>
                <w:rFonts w:ascii="Arial Narrow" w:hAnsi="Arial Narrow" w:cs="Barlow-Medium"/>
                <w:sz w:val="20"/>
                <w:szCs w:val="20"/>
                <w14:ligatures w14:val="standardContextual"/>
              </w:rPr>
              <w:t>Öğrencilerin birbirlerini daha iyi tanımaları ve aralarındaki iletişimi güçlendirmeleri amacıyla tanışma ifadelerini kullanmaları istenir. Görüşme gibi tekniklerden istop, örümcek ağı gibi grup oyunlarından yararlanılarak öğrencilere çeşitli tanışma etkinlikleri yaptırılır.</w:t>
            </w:r>
          </w:p>
          <w:p w:rsidR="008763F3" w:rsidRPr="00AB5AFC" w:rsidRDefault="008763F3" w:rsidP="008763F3">
            <w:pPr>
              <w:pStyle w:val="AralkYok"/>
              <w:rPr>
                <w:rFonts w:ascii="Arial Narrow" w:hAnsi="Arial Narrow" w:cs="Barlow-Medium"/>
                <w:sz w:val="20"/>
                <w:szCs w:val="20"/>
                <w14:ligatures w14:val="standardContextual"/>
              </w:rPr>
            </w:pPr>
            <w:r w:rsidRPr="00AB5AFC">
              <w:rPr>
                <w:rFonts w:ascii="Arial Narrow" w:eastAsia="Calibri" w:hAnsi="Arial Narrow" w:cs="Barlow-Medium"/>
                <w:color w:val="FF0000"/>
                <w14:ligatures w14:val="standardContextual"/>
              </w:rPr>
              <w:t>►</w:t>
            </w:r>
            <w:r w:rsidRPr="00AB5AFC">
              <w:rPr>
                <w:rFonts w:ascii="Arial Narrow" w:hAnsi="Arial Narrow" w:cs="Barlow-Medium"/>
                <w:sz w:val="20"/>
                <w:szCs w:val="20"/>
                <w14:ligatures w14:val="standardContextual"/>
              </w:rPr>
              <w:t>Öğrencilerin bu etkinliklere katılımı teşvik edilerek (E1.5) arkadaşları ile olan ortak yönlerini bulmaları, onları daha yakından tanımaları, onlarla etkili iletişim kurmaları (D14.1), kendilerini ifade etmeleri (E1.4), arkadaşlarına karşı anlayışlı davranışlar sergilemeleri (D15.1) istenir. Bunun için örnek olaylardan yararlanılabilir. Öğretmen ve arkadaşlarıyla tanışma sürecindeki davranışları içeren bir kontrol listesi hazırlanarak öğrencilerin davranışları değerlendirilebilir.</w:t>
            </w:r>
          </w:p>
          <w:p w:rsidR="008763F3" w:rsidRPr="00AB5AFC" w:rsidRDefault="008763F3" w:rsidP="008763F3">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Ders Kitabı Sayfa 22-27 Etkinlikler yapılır.</w:t>
            </w:r>
          </w:p>
          <w:p w:rsidR="008763F3" w:rsidRDefault="008763F3" w:rsidP="007637BA">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Pr>
                <w:rFonts w:ascii="Arial Narrow" w:eastAsia="Calibri" w:hAnsi="Arial Narrow" w:cs="Barlow-Medium"/>
                <w:color w:val="FF0000"/>
                <w:lang w:eastAsia="en-US"/>
                <w14:ligatures w14:val="standardContextual"/>
              </w:rPr>
              <w:t xml:space="preserve"> </w:t>
            </w:r>
            <w:r w:rsidRPr="00AB5AFC">
              <w:rPr>
                <w:rFonts w:ascii="Arial Narrow" w:hAnsi="Arial Narrow" w:cs="Barlow-Medium"/>
                <w14:ligatures w14:val="standardContextual"/>
              </w:rPr>
              <w:t>Öğrencilerden okul ortamını tanıyabilmeleri beklenir.Bunun için öğrencilerden kendisi için yeni olan sınıfını, okulunun bölümlerini ve okul çalışanlarını fark etmeleri (a) istenir. Öğrencilere sınıfta bulunan ders araç gereçleri, şeref köşesi tanıtılır. Okulun bölümleri gezdirilerek öğrencilerin okulu tanıma süreci desteklenir.</w:t>
            </w:r>
            <w:r w:rsidR="007637BA">
              <w:t xml:space="preserve"> </w:t>
            </w:r>
            <w:r w:rsidR="007637BA" w:rsidRPr="007637BA">
              <w:rPr>
                <w:rFonts w:ascii="Arial Narrow" w:hAnsi="Arial Narrow" w:cs="Barlow-Medium"/>
                <w14:ligatures w14:val="standardContextual"/>
              </w:rPr>
              <w:t>Okulu tanıma süreçlerini desteklemek için okulun bölümleri gezdirilerek öğrencilerden</w:t>
            </w:r>
            <w:r w:rsidR="007637BA">
              <w:rPr>
                <w:rFonts w:ascii="Arial Narrow" w:hAnsi="Arial Narrow" w:cs="Barlow-Medium"/>
                <w14:ligatures w14:val="standardContextual"/>
              </w:rPr>
              <w:t xml:space="preserve"> </w:t>
            </w:r>
            <w:r w:rsidR="007637BA" w:rsidRPr="007637BA">
              <w:rPr>
                <w:rFonts w:ascii="Arial Narrow" w:hAnsi="Arial Narrow" w:cs="Barlow-Medium"/>
                <w14:ligatures w14:val="standardContextual"/>
              </w:rPr>
              <w:t>okulu gözlemlemeleri istenir (SDB3.1). Öğrencilerden okul ortamı ve çalışanlarına ilişkin</w:t>
            </w:r>
            <w:r w:rsidR="007637BA">
              <w:rPr>
                <w:rFonts w:ascii="Arial Narrow" w:hAnsi="Arial Narrow" w:cs="Barlow-Medium"/>
                <w14:ligatures w14:val="standardContextual"/>
              </w:rPr>
              <w:t xml:space="preserve"> </w:t>
            </w:r>
            <w:r w:rsidR="007637BA" w:rsidRPr="007637BA">
              <w:rPr>
                <w:rFonts w:ascii="Arial Narrow" w:hAnsi="Arial Narrow" w:cs="Barlow-Medium"/>
                <w14:ligatures w14:val="standardContextual"/>
              </w:rPr>
              <w:t>gözlemlerini akvaryum, konuşma halkası gibi tekniklerle ifade etmeleri beklenir (KB2.2).</w:t>
            </w:r>
            <w:r w:rsidRPr="00AB5AFC">
              <w:rPr>
                <w:rFonts w:ascii="Arial Narrow" w:hAnsi="Arial Narrow" w:cs="Barlow-Medium"/>
                <w14:ligatures w14:val="standardContextual"/>
              </w:rPr>
              <w:t xml:space="preserve"> Sınıfta ve okul bahçesinde çeşitli oyunlar oynanır (E2.5). </w:t>
            </w:r>
          </w:p>
          <w:p w:rsidR="008763F3" w:rsidRPr="00AB5AFC" w:rsidRDefault="008763F3" w:rsidP="008763F3">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Okul çalışanları ile buz kırma gibi tanışma etkinlikleri yaptırılır. Bu süreçte öğrencilerle sürekli iletişim kurulup alınan dönütler pekiştirilerek öğrencilerin kendilerine güven duymaları (E1.5) ve kararlı bir tutum sergilemeleri (D11.2) sağlanır. Öğrencilerden okul ortamı ve çalışanlarına ilişkin gözlemlerini ifade etmeleri (b) istenir. Okula uyum sürecindeki davranışları içeren bir kontrol listesi hazırlanarak öğrenciler değerlendirilebilir.</w:t>
            </w:r>
          </w:p>
        </w:tc>
      </w:tr>
      <w:tr w:rsidR="008763F3" w:rsidTr="00521AFC">
        <w:trPr>
          <w:trHeight w:val="218"/>
          <w:tblCellSpacing w:w="14" w:type="dxa"/>
        </w:trPr>
        <w:tc>
          <w:tcPr>
            <w:tcW w:w="4974" w:type="pct"/>
            <w:gridSpan w:val="4"/>
            <w:shd w:val="clear" w:color="auto" w:fill="FEF3CE"/>
            <w:tcMar>
              <w:top w:w="28" w:type="dxa"/>
              <w:bottom w:w="28" w:type="dxa"/>
            </w:tcMar>
          </w:tcPr>
          <w:p w:rsidR="008763F3" w:rsidRPr="00AB5AFC" w:rsidRDefault="008763F3" w:rsidP="008763F3">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8763F3" w:rsidTr="008763F3">
        <w:trPr>
          <w:trHeight w:val="650"/>
          <w:tblCellSpacing w:w="14" w:type="dxa"/>
        </w:trPr>
        <w:tc>
          <w:tcPr>
            <w:tcW w:w="1052" w:type="pct"/>
            <w:tcMar>
              <w:top w:w="28" w:type="dxa"/>
              <w:bottom w:w="28" w:type="dxa"/>
            </w:tcMar>
            <w:vAlign w:val="center"/>
          </w:tcPr>
          <w:p w:rsidR="008763F3" w:rsidRPr="00AB5AFC" w:rsidRDefault="008763F3" w:rsidP="008763F3">
            <w:pPr>
              <w:spacing w:line="240" w:lineRule="auto"/>
              <w:rPr>
                <w:rFonts w:ascii="Arial Narrow" w:hAnsi="Arial Narrow" w:cs="Times New Roman"/>
              </w:rPr>
            </w:pPr>
            <w:r w:rsidRPr="00AB5AFC">
              <w:rPr>
                <w:rFonts w:ascii="Arial Narrow" w:hAnsi="Arial Narrow" w:cs="Times New Roman"/>
                <w:b/>
                <w:bCs/>
              </w:rPr>
              <w:t>Zenginleştirme</w:t>
            </w:r>
          </w:p>
        </w:tc>
        <w:tc>
          <w:tcPr>
            <w:tcW w:w="3909" w:type="pct"/>
            <w:gridSpan w:val="3"/>
            <w:tcMar>
              <w:top w:w="28" w:type="dxa"/>
              <w:bottom w:w="28" w:type="dxa"/>
            </w:tcMar>
            <w:vAlign w:val="center"/>
          </w:tcPr>
          <w:p w:rsidR="008763F3" w:rsidRPr="00AB5AFC" w:rsidRDefault="008763F3" w:rsidP="008763F3">
            <w:pPr>
              <w:spacing w:line="240" w:lineRule="auto"/>
              <w:rPr>
                <w:rFonts w:ascii="Arial Narrow" w:hAnsi="Arial Narrow" w:cs="Times New Roman"/>
              </w:rPr>
            </w:pPr>
            <w:r w:rsidRPr="00AB5AFC">
              <w:rPr>
                <w:rFonts w:ascii="Arial Narrow" w:hAnsi="Arial Narrow" w:cs="Times New Roman"/>
              </w:rPr>
              <w:t>Öğrencilerden öğretmeni ve sınıf arkadaşlarıyla iletişim kurma; fiziksel özelliklerini, duygularını fark etme sürecinde müzik ya da beden eğitimi ve oyun dersi ile ilişkilendirerek bir ritim eşliğinde kendini tanıtmaları, sözsüz olarak hareketlerle duygularını ifade etmeleri istenebilir.</w:t>
            </w:r>
          </w:p>
        </w:tc>
      </w:tr>
      <w:tr w:rsidR="008763F3" w:rsidTr="008763F3">
        <w:trPr>
          <w:trHeight w:val="473"/>
          <w:tblCellSpacing w:w="14" w:type="dxa"/>
        </w:trPr>
        <w:tc>
          <w:tcPr>
            <w:tcW w:w="1052" w:type="pct"/>
            <w:tcMar>
              <w:top w:w="28" w:type="dxa"/>
              <w:bottom w:w="28" w:type="dxa"/>
            </w:tcMar>
            <w:vAlign w:val="center"/>
          </w:tcPr>
          <w:p w:rsidR="008763F3" w:rsidRPr="00AB5AFC" w:rsidRDefault="008763F3" w:rsidP="008763F3">
            <w:pPr>
              <w:spacing w:line="240" w:lineRule="auto"/>
              <w:rPr>
                <w:rFonts w:ascii="Arial Narrow" w:hAnsi="Arial Narrow" w:cs="Times New Roman"/>
              </w:rPr>
            </w:pPr>
            <w:r w:rsidRPr="00AB5AFC">
              <w:rPr>
                <w:rFonts w:ascii="Arial Narrow" w:hAnsi="Arial Narrow" w:cs="Times New Roman"/>
                <w:b/>
                <w:bCs/>
              </w:rPr>
              <w:t>Destekleme</w:t>
            </w:r>
          </w:p>
        </w:tc>
        <w:tc>
          <w:tcPr>
            <w:tcW w:w="3909" w:type="pct"/>
            <w:gridSpan w:val="3"/>
            <w:tcMar>
              <w:top w:w="28" w:type="dxa"/>
              <w:bottom w:w="28" w:type="dxa"/>
            </w:tcMar>
            <w:vAlign w:val="center"/>
          </w:tcPr>
          <w:p w:rsidR="008763F3" w:rsidRPr="00AB5AFC" w:rsidRDefault="008763F3" w:rsidP="008763F3">
            <w:pPr>
              <w:spacing w:line="240" w:lineRule="auto"/>
              <w:rPr>
                <w:rFonts w:ascii="Arial Narrow" w:hAnsi="Arial Narrow" w:cs="Times New Roman"/>
              </w:rPr>
            </w:pPr>
            <w:r w:rsidRPr="00AB5AFC">
              <w:rPr>
                <w:rFonts w:ascii="Arial Narrow" w:hAnsi="Arial Narrow" w:cs="Times New Roman"/>
              </w:rPr>
              <w:t>Öğrencilerin iletişim becerilerini güçlendirmek, fiziksel özellikleri ve duygularını fark etmelerini sağlamak için görsel, işitsel, dokunsal veya harekete dayalı materyaller ile öğrenme süreci desteklenebilir.</w:t>
            </w:r>
          </w:p>
        </w:tc>
      </w:tr>
    </w:tbl>
    <w:p w:rsidR="0050025E" w:rsidRPr="00AB5AFC" w:rsidRDefault="0050025E" w:rsidP="0050025E">
      <w:pPr>
        <w:spacing w:line="240" w:lineRule="auto"/>
        <w:rPr>
          <w:rFonts w:ascii="Arial Narrow" w:hAnsi="Arial Narrow"/>
        </w:rPr>
      </w:pPr>
    </w:p>
    <w:p w:rsidR="00D042FB" w:rsidRDefault="00D042FB" w:rsidP="005B0A46">
      <w:pPr>
        <w:pStyle w:val="AralkYok"/>
        <w:jc w:val="center"/>
        <w:rPr>
          <w:rFonts w:ascii="Arial Narrow" w:hAnsi="Arial Narrow"/>
          <w:b/>
          <w:szCs w:val="20"/>
        </w:rPr>
      </w:pPr>
    </w:p>
    <w:sectPr w:rsidR="00D042FB" w:rsidSect="00811985">
      <w:pgSz w:w="11905" w:h="16837"/>
      <w:pgMar w:top="567" w:right="850" w:bottom="568" w:left="850" w:header="720" w:footer="720" w:gutter="0"/>
      <w:pgNumType w:start="2"/>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3A52"/>
    <w:rsid w:val="001F60A0"/>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D75E9"/>
    <w:rsid w:val="004F0338"/>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37B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44C90"/>
    <w:rsid w:val="008758A4"/>
    <w:rsid w:val="008763F3"/>
    <w:rsid w:val="00891677"/>
    <w:rsid w:val="00893014"/>
    <w:rsid w:val="00897C5E"/>
    <w:rsid w:val="008C2A70"/>
    <w:rsid w:val="008C7258"/>
    <w:rsid w:val="008D588B"/>
    <w:rsid w:val="008D7A85"/>
    <w:rsid w:val="00917A1C"/>
    <w:rsid w:val="00962D5C"/>
    <w:rsid w:val="009A4694"/>
    <w:rsid w:val="009B3830"/>
    <w:rsid w:val="009E143B"/>
    <w:rsid w:val="00A01FA3"/>
    <w:rsid w:val="00A026F6"/>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E2FAE"/>
    <w:rsid w:val="00AE78FD"/>
    <w:rsid w:val="00AF0593"/>
    <w:rsid w:val="00AF4B76"/>
    <w:rsid w:val="00B02B64"/>
    <w:rsid w:val="00B0394C"/>
    <w:rsid w:val="00B11F4E"/>
    <w:rsid w:val="00B25ED8"/>
    <w:rsid w:val="00B91355"/>
    <w:rsid w:val="00BA45C7"/>
    <w:rsid w:val="00BB1765"/>
    <w:rsid w:val="00BB7A62"/>
    <w:rsid w:val="00BE0714"/>
    <w:rsid w:val="00C23D00"/>
    <w:rsid w:val="00C342D7"/>
    <w:rsid w:val="00C52061"/>
    <w:rsid w:val="00C5621F"/>
    <w:rsid w:val="00C73C9E"/>
    <w:rsid w:val="00C87698"/>
    <w:rsid w:val="00CB0929"/>
    <w:rsid w:val="00CD4AF8"/>
    <w:rsid w:val="00CD5CAC"/>
    <w:rsid w:val="00CE0D1B"/>
    <w:rsid w:val="00D042FB"/>
    <w:rsid w:val="00D04879"/>
    <w:rsid w:val="00D100E3"/>
    <w:rsid w:val="00D1571B"/>
    <w:rsid w:val="00D16D0C"/>
    <w:rsid w:val="00D310B4"/>
    <w:rsid w:val="00D40DE1"/>
    <w:rsid w:val="00D4756E"/>
    <w:rsid w:val="00D71E27"/>
    <w:rsid w:val="00DA721E"/>
    <w:rsid w:val="00DB50D7"/>
    <w:rsid w:val="00DC0E9E"/>
    <w:rsid w:val="00E07FDB"/>
    <w:rsid w:val="00E17693"/>
    <w:rsid w:val="00E20F3B"/>
    <w:rsid w:val="00E23873"/>
    <w:rsid w:val="00E362B3"/>
    <w:rsid w:val="00E558B8"/>
    <w:rsid w:val="00E62FFD"/>
    <w:rsid w:val="00E962A1"/>
    <w:rsid w:val="00EA7B8C"/>
    <w:rsid w:val="00EE2124"/>
    <w:rsid w:val="00EE2BEE"/>
    <w:rsid w:val="00EE6805"/>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7C52F"/>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780</TotalTime>
  <Pages>1</Pages>
  <Words>605</Words>
  <Characters>3454</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24</cp:revision>
  <dcterms:created xsi:type="dcterms:W3CDTF">2024-09-06T22:58:00Z</dcterms:created>
  <dcterms:modified xsi:type="dcterms:W3CDTF">2026-08-18T11:42:00Z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